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0BBD7501"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7E3E66D3" w14:textId="77777777" w:rsidR="00870E6A" w:rsidRPr="00870E6A" w:rsidRDefault="00870E6A" w:rsidP="00870E6A">
      <w:pPr>
        <w:rPr>
          <w:rFonts w:eastAsiaTheme="minorEastAsia"/>
          <w:lang w:eastAsia="zh-CN"/>
        </w:rPr>
      </w:pPr>
      <w:r w:rsidRPr="00870E6A">
        <w:rPr>
          <w:rFonts w:eastAsiaTheme="minorEastAsia"/>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0749D9FD" w14:textId="77777777" w:rsidTr="52E09C12">
        <w:trPr>
          <w:trHeight w:val="454"/>
        </w:trPr>
        <w:tc>
          <w:tcPr>
            <w:tcW w:w="2694" w:type="dxa"/>
            <w:vAlign w:val="center"/>
          </w:tcPr>
          <w:p w14:paraId="3AFBA716"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6345C956" w14:textId="0631F4CD" w:rsidR="00870E6A" w:rsidRPr="00870E6A" w:rsidRDefault="66D56303" w:rsidP="52E09C12">
            <w:pPr>
              <w:spacing w:line="259" w:lineRule="auto"/>
            </w:pPr>
            <w:r w:rsidRPr="52E09C12">
              <w:rPr>
                <w:rFonts w:eastAsiaTheme="minorEastAsia"/>
                <w:sz w:val="24"/>
                <w:szCs w:val="24"/>
                <w:lang w:eastAsia="zh-CN"/>
              </w:rPr>
              <w:t>Najaar 2023 / voorjaar 2024</w:t>
            </w:r>
          </w:p>
        </w:tc>
      </w:tr>
      <w:tr w:rsidR="00870E6A" w:rsidRPr="00870E6A" w14:paraId="29A55EB2" w14:textId="77777777" w:rsidTr="52E09C12">
        <w:trPr>
          <w:trHeight w:val="454"/>
        </w:trPr>
        <w:tc>
          <w:tcPr>
            <w:tcW w:w="2694" w:type="dxa"/>
            <w:vAlign w:val="center"/>
          </w:tcPr>
          <w:p w14:paraId="373C680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2370637C" w14:textId="77777777" w:rsidR="00870E6A" w:rsidRPr="00870E6A" w:rsidRDefault="00870E6A" w:rsidP="00870E6A">
            <w:pPr>
              <w:rPr>
                <w:rFonts w:eastAsiaTheme="minorEastAsia"/>
                <w:sz w:val="24"/>
                <w:szCs w:val="24"/>
                <w:lang w:eastAsia="zh-CN"/>
              </w:rPr>
            </w:pPr>
          </w:p>
        </w:tc>
      </w:tr>
      <w:tr w:rsidR="00870E6A" w:rsidRPr="00870E6A" w14:paraId="3F7C7D92" w14:textId="77777777" w:rsidTr="52E09C12">
        <w:trPr>
          <w:trHeight w:val="454"/>
        </w:trPr>
        <w:tc>
          <w:tcPr>
            <w:tcW w:w="2694" w:type="dxa"/>
            <w:vAlign w:val="center"/>
          </w:tcPr>
          <w:p w14:paraId="482E938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3DDF6D9A" w14:textId="1943F353" w:rsidR="00870E6A" w:rsidRPr="00870E6A" w:rsidRDefault="008D5368" w:rsidP="00870E6A">
            <w:pPr>
              <w:rPr>
                <w:rFonts w:eastAsiaTheme="minorEastAsia"/>
                <w:sz w:val="24"/>
                <w:szCs w:val="24"/>
                <w:lang w:eastAsia="zh-CN"/>
              </w:rPr>
            </w:pPr>
            <w:proofErr w:type="spellStart"/>
            <w:r>
              <w:rPr>
                <w:rFonts w:eastAsiaTheme="minorEastAsia"/>
                <w:sz w:val="24"/>
                <w:szCs w:val="24"/>
                <w:lang w:eastAsia="zh-CN"/>
              </w:rPr>
              <w:t>Parnassia</w:t>
            </w:r>
            <w:proofErr w:type="spellEnd"/>
            <w:r>
              <w:rPr>
                <w:rFonts w:eastAsiaTheme="minorEastAsia"/>
                <w:sz w:val="24"/>
                <w:szCs w:val="24"/>
                <w:lang w:eastAsia="zh-CN"/>
              </w:rPr>
              <w:t xml:space="preserve"> Groep</w:t>
            </w:r>
          </w:p>
        </w:tc>
      </w:tr>
      <w:tr w:rsidR="00870E6A" w:rsidRPr="00870E6A" w14:paraId="4AE95C96" w14:textId="77777777" w:rsidTr="52E09C12">
        <w:trPr>
          <w:trHeight w:val="454"/>
        </w:trPr>
        <w:tc>
          <w:tcPr>
            <w:tcW w:w="2694" w:type="dxa"/>
            <w:vAlign w:val="center"/>
          </w:tcPr>
          <w:p w14:paraId="25EA0E9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1F3EE524" w14:textId="0CAD6D4C" w:rsidR="00870E6A" w:rsidRPr="00870E6A" w:rsidRDefault="005D773F" w:rsidP="00870E6A">
            <w:pPr>
              <w:rPr>
                <w:rFonts w:eastAsiaTheme="minorEastAsia"/>
                <w:sz w:val="24"/>
                <w:szCs w:val="24"/>
                <w:lang w:eastAsia="zh-CN"/>
              </w:rPr>
            </w:pPr>
            <w:r>
              <w:rPr>
                <w:rFonts w:eastAsiaTheme="minorEastAsia"/>
                <w:sz w:val="24"/>
                <w:szCs w:val="24"/>
                <w:lang w:eastAsia="zh-CN"/>
              </w:rPr>
              <w:t>Meerdere locaties binnen PG, zowel klinisch als ambulant</w:t>
            </w:r>
          </w:p>
        </w:tc>
      </w:tr>
      <w:tr w:rsidR="00870E6A" w:rsidRPr="00870E6A" w14:paraId="1BF42EF4" w14:textId="77777777" w:rsidTr="52E09C12">
        <w:trPr>
          <w:trHeight w:val="454"/>
        </w:trPr>
        <w:tc>
          <w:tcPr>
            <w:tcW w:w="2694" w:type="dxa"/>
            <w:vAlign w:val="center"/>
          </w:tcPr>
          <w:p w14:paraId="7591BD68"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731C3397" w14:textId="7D829614" w:rsidR="00870E6A" w:rsidRPr="00870E6A" w:rsidRDefault="008D5368" w:rsidP="00870E6A">
            <w:pPr>
              <w:rPr>
                <w:rFonts w:eastAsiaTheme="minorEastAsia"/>
                <w:sz w:val="24"/>
                <w:szCs w:val="24"/>
                <w:lang w:eastAsia="zh-CN"/>
              </w:rPr>
            </w:pPr>
            <w:r>
              <w:rPr>
                <w:rFonts w:eastAsiaTheme="minorEastAsia"/>
                <w:sz w:val="24"/>
                <w:szCs w:val="24"/>
                <w:lang w:eastAsia="zh-CN"/>
              </w:rPr>
              <w:t>Nienke Kool</w:t>
            </w:r>
          </w:p>
        </w:tc>
      </w:tr>
      <w:tr w:rsidR="00870E6A" w:rsidRPr="00870E6A" w14:paraId="774DF870" w14:textId="77777777" w:rsidTr="52E09C12">
        <w:trPr>
          <w:trHeight w:val="454"/>
        </w:trPr>
        <w:tc>
          <w:tcPr>
            <w:tcW w:w="2694" w:type="dxa"/>
            <w:vAlign w:val="center"/>
          </w:tcPr>
          <w:p w14:paraId="01BA0D4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99D0176" w14:textId="2367C252" w:rsidR="00870E6A" w:rsidRPr="00870E6A" w:rsidRDefault="008D5368" w:rsidP="00870E6A">
            <w:pPr>
              <w:rPr>
                <w:rFonts w:eastAsiaTheme="minorEastAsia"/>
                <w:sz w:val="24"/>
                <w:szCs w:val="24"/>
                <w:lang w:eastAsia="zh-CN"/>
              </w:rPr>
            </w:pPr>
            <w:proofErr w:type="spellStart"/>
            <w:r>
              <w:rPr>
                <w:rFonts w:eastAsiaTheme="minorEastAsia"/>
                <w:sz w:val="24"/>
                <w:szCs w:val="24"/>
                <w:lang w:eastAsia="zh-CN"/>
              </w:rPr>
              <w:t>Fenny</w:t>
            </w:r>
            <w:proofErr w:type="spellEnd"/>
            <w:r>
              <w:rPr>
                <w:rFonts w:eastAsiaTheme="minorEastAsia"/>
                <w:sz w:val="24"/>
                <w:szCs w:val="24"/>
                <w:lang w:eastAsia="zh-CN"/>
              </w:rPr>
              <w:t xml:space="preserve"> ten Boschstraat 23</w:t>
            </w:r>
          </w:p>
        </w:tc>
      </w:tr>
      <w:tr w:rsidR="00870E6A" w:rsidRPr="00870E6A" w14:paraId="4D514F21" w14:textId="77777777" w:rsidTr="52E09C12">
        <w:trPr>
          <w:trHeight w:val="454"/>
        </w:trPr>
        <w:tc>
          <w:tcPr>
            <w:tcW w:w="2694" w:type="dxa"/>
            <w:vAlign w:val="center"/>
          </w:tcPr>
          <w:p w14:paraId="0540D91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23D56A07" w14:textId="341C15C9" w:rsidR="00870E6A" w:rsidRPr="00870E6A" w:rsidRDefault="008D5368" w:rsidP="00870E6A">
            <w:pPr>
              <w:rPr>
                <w:rFonts w:eastAsiaTheme="minorEastAsia"/>
                <w:sz w:val="24"/>
                <w:szCs w:val="24"/>
                <w:lang w:eastAsia="zh-CN"/>
              </w:rPr>
            </w:pPr>
            <w:r>
              <w:rPr>
                <w:rFonts w:eastAsiaTheme="minorEastAsia"/>
                <w:sz w:val="24"/>
                <w:szCs w:val="24"/>
                <w:lang w:eastAsia="zh-CN"/>
              </w:rPr>
              <w:t>2553 PT Den Haag</w:t>
            </w:r>
          </w:p>
        </w:tc>
      </w:tr>
      <w:tr w:rsidR="00870E6A" w:rsidRPr="00870E6A" w14:paraId="3BA1412F" w14:textId="77777777" w:rsidTr="52E09C12">
        <w:trPr>
          <w:trHeight w:val="454"/>
        </w:trPr>
        <w:tc>
          <w:tcPr>
            <w:tcW w:w="2694" w:type="dxa"/>
            <w:vAlign w:val="center"/>
          </w:tcPr>
          <w:p w14:paraId="435594D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53C76AA" w14:textId="02B2DB0F" w:rsidR="00870E6A" w:rsidRPr="00870E6A" w:rsidRDefault="008D5368" w:rsidP="00870E6A">
            <w:pPr>
              <w:rPr>
                <w:rFonts w:eastAsiaTheme="minorEastAsia"/>
                <w:sz w:val="24"/>
                <w:szCs w:val="24"/>
                <w:lang w:eastAsia="zh-CN"/>
              </w:rPr>
            </w:pPr>
            <w:r>
              <w:rPr>
                <w:rFonts w:eastAsiaTheme="minorEastAsia"/>
                <w:sz w:val="24"/>
                <w:szCs w:val="24"/>
                <w:lang w:eastAsia="zh-CN"/>
              </w:rPr>
              <w:t>06 13963852</w:t>
            </w:r>
          </w:p>
        </w:tc>
      </w:tr>
      <w:tr w:rsidR="00870E6A" w:rsidRPr="00870E6A" w14:paraId="2A2EE5C4" w14:textId="77777777" w:rsidTr="52E09C12">
        <w:trPr>
          <w:trHeight w:val="454"/>
        </w:trPr>
        <w:tc>
          <w:tcPr>
            <w:tcW w:w="2694" w:type="dxa"/>
            <w:vAlign w:val="center"/>
          </w:tcPr>
          <w:p w14:paraId="344E71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405F7C43" w14:textId="39F2748C" w:rsidR="00870E6A" w:rsidRPr="00870E6A" w:rsidRDefault="008D5368" w:rsidP="00870E6A">
            <w:pPr>
              <w:rPr>
                <w:rFonts w:eastAsiaTheme="minorEastAsia"/>
                <w:sz w:val="24"/>
                <w:szCs w:val="24"/>
                <w:lang w:eastAsia="zh-CN"/>
              </w:rPr>
            </w:pPr>
            <w:r>
              <w:rPr>
                <w:rFonts w:eastAsiaTheme="minorEastAsia"/>
                <w:sz w:val="24"/>
                <w:szCs w:val="24"/>
                <w:lang w:eastAsia="zh-CN"/>
              </w:rPr>
              <w:t>n.kool-goudzwaard@parnassia.nl</w:t>
            </w:r>
          </w:p>
        </w:tc>
      </w:tr>
      <w:tr w:rsidR="00870E6A" w:rsidRPr="00870E6A" w14:paraId="28365051" w14:textId="77777777" w:rsidTr="52E09C12">
        <w:trPr>
          <w:trHeight w:val="454"/>
        </w:trPr>
        <w:tc>
          <w:tcPr>
            <w:tcW w:w="2694" w:type="dxa"/>
            <w:vAlign w:val="center"/>
          </w:tcPr>
          <w:p w14:paraId="643158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4179830" w14:textId="195672A1" w:rsidR="00870E6A" w:rsidRPr="00870E6A" w:rsidRDefault="00F25B5C" w:rsidP="00870E6A">
            <w:pPr>
              <w:rPr>
                <w:rFonts w:eastAsiaTheme="minorEastAsia"/>
                <w:sz w:val="24"/>
                <w:szCs w:val="24"/>
                <w:lang w:eastAsia="zh-CN"/>
              </w:rPr>
            </w:pPr>
            <w:r>
              <w:rPr>
                <w:rFonts w:eastAsiaTheme="minorEastAsia"/>
                <w:sz w:val="24"/>
                <w:szCs w:val="24"/>
                <w:lang w:eastAsia="zh-CN"/>
              </w:rPr>
              <w:t>S</w:t>
            </w:r>
            <w:r w:rsidR="008D5368">
              <w:rPr>
                <w:rFonts w:eastAsiaTheme="minorEastAsia"/>
                <w:sz w:val="24"/>
                <w:szCs w:val="24"/>
                <w:lang w:eastAsia="zh-CN"/>
              </w:rPr>
              <w:t>uïcidaliteit</w:t>
            </w:r>
            <w:r w:rsidR="001A01C9">
              <w:rPr>
                <w:rFonts w:eastAsiaTheme="minorEastAsia"/>
                <w:sz w:val="24"/>
                <w:szCs w:val="24"/>
                <w:lang w:eastAsia="zh-CN"/>
              </w:rPr>
              <w:t xml:space="preserve"> en naasten </w:t>
            </w:r>
          </w:p>
        </w:tc>
      </w:tr>
    </w:tbl>
    <w:p w14:paraId="46B3F5F6" w14:textId="77777777" w:rsidR="00870E6A" w:rsidRPr="00870E6A" w:rsidRDefault="00870E6A" w:rsidP="00870E6A">
      <w:pPr>
        <w:rPr>
          <w:rFonts w:eastAsiaTheme="minorEastAsia"/>
          <w:sz w:val="24"/>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870E6A" w14:paraId="7F652EDE" w14:textId="77777777" w:rsidTr="00A81E13">
        <w:trPr>
          <w:trHeight w:val="1418"/>
        </w:trPr>
        <w:tc>
          <w:tcPr>
            <w:tcW w:w="2685" w:type="dxa"/>
          </w:tcPr>
          <w:p w14:paraId="00EFC399"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387" w:type="dxa"/>
          </w:tcPr>
          <w:p w14:paraId="1ADB5864" w14:textId="2DA508A3" w:rsidR="001A01C9" w:rsidRDefault="001A01C9" w:rsidP="00870E6A">
            <w:pPr>
              <w:rPr>
                <w:rFonts w:eastAsiaTheme="minorEastAsia"/>
                <w:sz w:val="24"/>
                <w:szCs w:val="24"/>
                <w:lang w:eastAsia="zh-CN"/>
              </w:rPr>
            </w:pPr>
            <w:r>
              <w:rPr>
                <w:rFonts w:eastAsiaTheme="minorEastAsia"/>
                <w:sz w:val="24"/>
                <w:szCs w:val="24"/>
                <w:lang w:eastAsia="zh-CN"/>
              </w:rPr>
              <w:t xml:space="preserve">Volgens (o.a.) de richtlijn Diagnostiek en Behandeling van Suïcidaal Gedrag is het belangrijk om naasten te betrekken bij behandeling van suïcidaliteit. Verpleegkundigen </w:t>
            </w:r>
            <w:r w:rsidR="00C74F2E">
              <w:rPr>
                <w:rFonts w:eastAsiaTheme="minorEastAsia"/>
                <w:sz w:val="24"/>
                <w:szCs w:val="24"/>
                <w:lang w:eastAsia="zh-CN"/>
              </w:rPr>
              <w:t xml:space="preserve">en agogen </w:t>
            </w:r>
            <w:r>
              <w:rPr>
                <w:rFonts w:eastAsiaTheme="minorEastAsia"/>
                <w:sz w:val="24"/>
                <w:szCs w:val="24"/>
                <w:lang w:eastAsia="zh-CN"/>
              </w:rPr>
              <w:t>werkzaam b</w:t>
            </w:r>
            <w:r w:rsidR="00983F16">
              <w:rPr>
                <w:rFonts w:eastAsiaTheme="minorEastAsia"/>
                <w:sz w:val="24"/>
                <w:szCs w:val="24"/>
                <w:lang w:eastAsia="zh-CN"/>
              </w:rPr>
              <w:t xml:space="preserve">innen de psychiatrie </w:t>
            </w:r>
            <w:r>
              <w:rPr>
                <w:rFonts w:eastAsiaTheme="minorEastAsia"/>
                <w:sz w:val="24"/>
                <w:szCs w:val="24"/>
                <w:lang w:eastAsia="zh-CN"/>
              </w:rPr>
              <w:t>hebben een grote</w:t>
            </w:r>
            <w:r w:rsidR="00983F16">
              <w:rPr>
                <w:rFonts w:eastAsiaTheme="minorEastAsia"/>
                <w:sz w:val="24"/>
                <w:szCs w:val="24"/>
                <w:lang w:eastAsia="zh-CN"/>
              </w:rPr>
              <w:t xml:space="preserve"> kans te maken </w:t>
            </w:r>
            <w:r>
              <w:rPr>
                <w:rFonts w:eastAsiaTheme="minorEastAsia"/>
                <w:sz w:val="24"/>
                <w:szCs w:val="24"/>
                <w:lang w:eastAsia="zh-CN"/>
              </w:rPr>
              <w:t xml:space="preserve">te </w:t>
            </w:r>
            <w:r w:rsidR="00983F16">
              <w:rPr>
                <w:rFonts w:eastAsiaTheme="minorEastAsia"/>
                <w:sz w:val="24"/>
                <w:szCs w:val="24"/>
                <w:lang w:eastAsia="zh-CN"/>
              </w:rPr>
              <w:t>krijgen met s</w:t>
            </w:r>
            <w:r w:rsidR="008D5368">
              <w:rPr>
                <w:rFonts w:eastAsiaTheme="minorEastAsia"/>
                <w:sz w:val="24"/>
                <w:szCs w:val="24"/>
                <w:lang w:eastAsia="zh-CN"/>
              </w:rPr>
              <w:t>uïcidaliteit</w:t>
            </w:r>
            <w:r w:rsidR="00983F16">
              <w:rPr>
                <w:rFonts w:eastAsiaTheme="minorEastAsia"/>
                <w:sz w:val="24"/>
                <w:szCs w:val="24"/>
                <w:lang w:eastAsia="zh-CN"/>
              </w:rPr>
              <w:t xml:space="preserve">. </w:t>
            </w:r>
          </w:p>
          <w:p w14:paraId="092F8746" w14:textId="5A2768F3" w:rsidR="002F73D0" w:rsidRPr="00870E6A" w:rsidRDefault="001A01C9" w:rsidP="00870E6A">
            <w:pPr>
              <w:rPr>
                <w:rFonts w:eastAsiaTheme="minorEastAsia"/>
                <w:sz w:val="24"/>
                <w:szCs w:val="24"/>
                <w:lang w:eastAsia="zh-CN"/>
              </w:rPr>
            </w:pPr>
            <w:r>
              <w:rPr>
                <w:rFonts w:eastAsiaTheme="minorEastAsia"/>
                <w:sz w:val="24"/>
                <w:szCs w:val="24"/>
                <w:lang w:eastAsia="zh-CN"/>
              </w:rPr>
              <w:t xml:space="preserve">Wat betekent het voor hen om de naasten te betrekken bij dit proces? Vinden ze dit bij hun taak horen en lukt het om dat te doen? Vinden ze dat ze hiervoor voldoende competenties hebben?  </w:t>
            </w:r>
            <w:r w:rsidR="00C74F2E">
              <w:rPr>
                <w:rFonts w:eastAsiaTheme="minorEastAsia"/>
                <w:sz w:val="24"/>
                <w:szCs w:val="24"/>
                <w:lang w:eastAsia="zh-CN"/>
              </w:rPr>
              <w:t xml:space="preserve">Waar </w:t>
            </w:r>
            <w:r w:rsidR="00983F16">
              <w:rPr>
                <w:rFonts w:eastAsiaTheme="minorEastAsia"/>
                <w:sz w:val="24"/>
                <w:szCs w:val="24"/>
                <w:lang w:eastAsia="zh-CN"/>
              </w:rPr>
              <w:t xml:space="preserve">lopen ze tegenaan (zowel praktisch als emotioneel) </w:t>
            </w:r>
            <w:r w:rsidR="002F73D0">
              <w:rPr>
                <w:rFonts w:eastAsiaTheme="minorEastAsia"/>
                <w:sz w:val="24"/>
                <w:szCs w:val="24"/>
                <w:lang w:eastAsia="zh-CN"/>
              </w:rPr>
              <w:t xml:space="preserve">en wat hebben ze nodig om hun werk goed te kunnen doen? </w:t>
            </w:r>
            <w:r w:rsidR="00F25B5C">
              <w:rPr>
                <w:rFonts w:eastAsiaTheme="minorEastAsia"/>
                <w:sz w:val="24"/>
                <w:szCs w:val="24"/>
                <w:lang w:eastAsia="zh-CN"/>
              </w:rPr>
              <w:t xml:space="preserve">Is er verschil tussen </w:t>
            </w:r>
            <w:r w:rsidR="00C74F2E">
              <w:rPr>
                <w:rFonts w:eastAsiaTheme="minorEastAsia"/>
                <w:sz w:val="24"/>
                <w:szCs w:val="24"/>
                <w:lang w:eastAsia="zh-CN"/>
              </w:rPr>
              <w:t>de verschillende afdelingen waar zij werkzaam zijn?</w:t>
            </w:r>
          </w:p>
        </w:tc>
      </w:tr>
      <w:tr w:rsidR="00870E6A" w:rsidRPr="00870E6A" w14:paraId="7E2778F7" w14:textId="77777777" w:rsidTr="00A81E13">
        <w:trPr>
          <w:trHeight w:val="1418"/>
        </w:trPr>
        <w:tc>
          <w:tcPr>
            <w:tcW w:w="2685" w:type="dxa"/>
          </w:tcPr>
          <w:p w14:paraId="67C3E6F5"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Beschrijving opdracht en verwachte resultaten/eindproduct</w:t>
            </w:r>
            <w:r w:rsidRPr="00870E6A">
              <w:rPr>
                <w:rFonts w:eastAsiaTheme="minorEastAsia"/>
                <w:sz w:val="24"/>
                <w:szCs w:val="24"/>
                <w:lang w:eastAsia="zh-CN"/>
              </w:rPr>
              <w:t>*</w:t>
            </w:r>
          </w:p>
          <w:p w14:paraId="618021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387" w:type="dxa"/>
          </w:tcPr>
          <w:p w14:paraId="62EFF445" w14:textId="3A440B40" w:rsidR="00870E6A" w:rsidRDefault="005D773F" w:rsidP="00870E6A">
            <w:pPr>
              <w:rPr>
                <w:rFonts w:eastAsiaTheme="minorEastAsia"/>
                <w:sz w:val="24"/>
                <w:szCs w:val="24"/>
                <w:lang w:eastAsia="zh-CN"/>
              </w:rPr>
            </w:pPr>
            <w:r>
              <w:rPr>
                <w:rFonts w:eastAsiaTheme="minorEastAsia"/>
                <w:sz w:val="24"/>
                <w:szCs w:val="24"/>
                <w:lang w:eastAsia="zh-CN"/>
              </w:rPr>
              <w:t xml:space="preserve">In kaart brengen </w:t>
            </w:r>
            <w:r w:rsidR="00C74F2E">
              <w:rPr>
                <w:rFonts w:eastAsiaTheme="minorEastAsia"/>
                <w:sz w:val="24"/>
                <w:szCs w:val="24"/>
                <w:lang w:eastAsia="zh-CN"/>
              </w:rPr>
              <w:t xml:space="preserve">hoe verpleegkundigen en agogen hun eigen rol zien bij het betrekken van naasten bij het suïcidale proces van hun patiënten.  </w:t>
            </w:r>
          </w:p>
          <w:p w14:paraId="22F67781" w14:textId="4392BB77" w:rsidR="005D773F" w:rsidRDefault="005D773F" w:rsidP="00870E6A">
            <w:pPr>
              <w:rPr>
                <w:rFonts w:eastAsiaTheme="minorEastAsia"/>
                <w:sz w:val="24"/>
                <w:szCs w:val="24"/>
                <w:lang w:eastAsia="zh-CN"/>
              </w:rPr>
            </w:pPr>
            <w:r>
              <w:rPr>
                <w:rFonts w:eastAsiaTheme="minorEastAsia"/>
                <w:sz w:val="24"/>
                <w:szCs w:val="24"/>
                <w:lang w:eastAsia="zh-CN"/>
              </w:rPr>
              <w:t xml:space="preserve">In kaart brengen </w:t>
            </w:r>
            <w:r w:rsidR="00C74F2E">
              <w:rPr>
                <w:rFonts w:eastAsiaTheme="minorEastAsia"/>
                <w:sz w:val="24"/>
                <w:szCs w:val="24"/>
                <w:lang w:eastAsia="zh-CN"/>
              </w:rPr>
              <w:t xml:space="preserve">wat verpleegkundigen en agogen nodig hebben om dit goed te doen. </w:t>
            </w:r>
            <w:r>
              <w:rPr>
                <w:rFonts w:eastAsiaTheme="minorEastAsia"/>
                <w:sz w:val="24"/>
                <w:szCs w:val="24"/>
                <w:lang w:eastAsia="zh-CN"/>
              </w:rPr>
              <w:t xml:space="preserve">Zowel praktisch als emotioneel.  </w:t>
            </w:r>
          </w:p>
          <w:p w14:paraId="0B881201" w14:textId="7DAE2932" w:rsidR="005D773F" w:rsidRPr="00870E6A" w:rsidRDefault="005D773F" w:rsidP="00870E6A">
            <w:pPr>
              <w:rPr>
                <w:rFonts w:eastAsiaTheme="minorEastAsia"/>
                <w:sz w:val="24"/>
                <w:szCs w:val="24"/>
                <w:lang w:eastAsia="zh-CN"/>
              </w:rPr>
            </w:pPr>
            <w:r>
              <w:rPr>
                <w:rFonts w:eastAsiaTheme="minorEastAsia"/>
                <w:sz w:val="24"/>
                <w:szCs w:val="24"/>
                <w:lang w:eastAsia="zh-CN"/>
              </w:rPr>
              <w:t xml:space="preserve">Op verschillende afdelingen kunnen verpleegkundigen geïnterviewd worden over dit thema. </w:t>
            </w:r>
          </w:p>
        </w:tc>
      </w:tr>
      <w:tr w:rsidR="00870E6A" w:rsidRPr="00870E6A" w14:paraId="53359048" w14:textId="77777777" w:rsidTr="00A81E13">
        <w:trPr>
          <w:trHeight w:val="970"/>
        </w:trPr>
        <w:tc>
          <w:tcPr>
            <w:tcW w:w="2685" w:type="dxa"/>
          </w:tcPr>
          <w:p w14:paraId="4B589C4F"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Omgeving waar binnen het onderzoek dient plaats te vinden</w:t>
            </w:r>
          </w:p>
          <w:p w14:paraId="217150DA"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 xml:space="preserve">(beschrijf de “stakeholders” (belanghebbenden) in het kader van het uit te </w:t>
            </w:r>
            <w:r w:rsidRPr="00870E6A">
              <w:rPr>
                <w:rFonts w:eastAsiaTheme="minorEastAsia"/>
                <w:i/>
                <w:sz w:val="24"/>
                <w:szCs w:val="24"/>
                <w:lang w:eastAsia="zh-CN"/>
              </w:rPr>
              <w:lastRenderedPageBreak/>
              <w:t>voeren onderzoek en de afdeling / instelling waar het onderzoek dient plaats te vinden)</w:t>
            </w:r>
          </w:p>
        </w:tc>
        <w:tc>
          <w:tcPr>
            <w:tcW w:w="6387" w:type="dxa"/>
          </w:tcPr>
          <w:p w14:paraId="13377FFC" w14:textId="1B840A39" w:rsidR="00870E6A" w:rsidRPr="00870E6A" w:rsidRDefault="005D773F" w:rsidP="00870E6A">
            <w:pPr>
              <w:rPr>
                <w:rFonts w:eastAsiaTheme="minorEastAsia"/>
                <w:sz w:val="24"/>
                <w:szCs w:val="24"/>
                <w:lang w:eastAsia="zh-CN"/>
              </w:rPr>
            </w:pPr>
            <w:r>
              <w:rPr>
                <w:rFonts w:eastAsiaTheme="minorEastAsia"/>
                <w:sz w:val="24"/>
                <w:szCs w:val="24"/>
                <w:lang w:eastAsia="zh-CN"/>
              </w:rPr>
              <w:lastRenderedPageBreak/>
              <w:t xml:space="preserve">Verschillende afdelingen van de </w:t>
            </w:r>
            <w:proofErr w:type="spellStart"/>
            <w:r>
              <w:rPr>
                <w:rFonts w:eastAsiaTheme="minorEastAsia"/>
                <w:sz w:val="24"/>
                <w:szCs w:val="24"/>
                <w:lang w:eastAsia="zh-CN"/>
              </w:rPr>
              <w:t>Parnassia</w:t>
            </w:r>
            <w:proofErr w:type="spellEnd"/>
            <w:r>
              <w:rPr>
                <w:rFonts w:eastAsiaTheme="minorEastAsia"/>
                <w:sz w:val="24"/>
                <w:szCs w:val="24"/>
                <w:lang w:eastAsia="zh-CN"/>
              </w:rPr>
              <w:t xml:space="preserve"> Groep. </w:t>
            </w:r>
          </w:p>
        </w:tc>
      </w:tr>
      <w:tr w:rsidR="00870E6A" w:rsidRPr="00870E6A" w14:paraId="162219A1" w14:textId="77777777" w:rsidTr="00A81E13">
        <w:trPr>
          <w:trHeight w:val="1418"/>
        </w:trPr>
        <w:tc>
          <w:tcPr>
            <w:tcW w:w="2685" w:type="dxa"/>
          </w:tcPr>
          <w:p w14:paraId="48ECFAAA"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 xml:space="preserve">Doelstelling </w:t>
            </w:r>
          </w:p>
          <w:p w14:paraId="465923CC"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387" w:type="dxa"/>
          </w:tcPr>
          <w:p w14:paraId="64BF335B" w14:textId="79943EF0" w:rsidR="00870E6A" w:rsidRPr="00870E6A" w:rsidRDefault="005D773F" w:rsidP="00870E6A">
            <w:pPr>
              <w:rPr>
                <w:rFonts w:eastAsiaTheme="minorEastAsia"/>
                <w:sz w:val="24"/>
                <w:szCs w:val="24"/>
                <w:lang w:eastAsia="zh-CN"/>
              </w:rPr>
            </w:pPr>
            <w:r>
              <w:rPr>
                <w:rFonts w:eastAsiaTheme="minorEastAsia"/>
                <w:sz w:val="24"/>
                <w:szCs w:val="24"/>
                <w:lang w:eastAsia="zh-CN"/>
              </w:rPr>
              <w:t xml:space="preserve">Meer inzicht krijgen in de behoeften van verpleegkundigen </w:t>
            </w:r>
            <w:r w:rsidR="00F25B5C">
              <w:rPr>
                <w:rFonts w:eastAsiaTheme="minorEastAsia"/>
                <w:sz w:val="24"/>
                <w:szCs w:val="24"/>
                <w:lang w:eastAsia="zh-CN"/>
              </w:rPr>
              <w:t xml:space="preserve">en agogen </w:t>
            </w:r>
            <w:r>
              <w:rPr>
                <w:rFonts w:eastAsiaTheme="minorEastAsia"/>
                <w:sz w:val="24"/>
                <w:szCs w:val="24"/>
                <w:lang w:eastAsia="zh-CN"/>
              </w:rPr>
              <w:t>om</w:t>
            </w:r>
            <w:r w:rsidR="00C74F2E">
              <w:rPr>
                <w:rFonts w:eastAsiaTheme="minorEastAsia"/>
                <w:sz w:val="24"/>
                <w:szCs w:val="24"/>
                <w:lang w:eastAsia="zh-CN"/>
              </w:rPr>
              <w:t xml:space="preserve"> naasten te betrekken bij het suïcidale proces van patiënten. </w:t>
            </w:r>
            <w:r w:rsidR="00F25B5C">
              <w:rPr>
                <w:rFonts w:eastAsiaTheme="minorEastAsia"/>
                <w:sz w:val="24"/>
                <w:szCs w:val="24"/>
                <w:lang w:eastAsia="zh-CN"/>
              </w:rPr>
              <w:t xml:space="preserve">Hierdoor wordt de kans vergroot dat patiënten </w:t>
            </w:r>
            <w:r w:rsidR="00C74F2E">
              <w:rPr>
                <w:rFonts w:eastAsiaTheme="minorEastAsia"/>
                <w:sz w:val="24"/>
                <w:szCs w:val="24"/>
                <w:lang w:eastAsia="zh-CN"/>
              </w:rPr>
              <w:t xml:space="preserve">die worstelen met suïcidaliteit en hun naasten </w:t>
            </w:r>
            <w:r w:rsidR="00F25B5C">
              <w:rPr>
                <w:rFonts w:eastAsiaTheme="minorEastAsia"/>
                <w:sz w:val="24"/>
                <w:szCs w:val="24"/>
                <w:lang w:eastAsia="zh-CN"/>
              </w:rPr>
              <w:t xml:space="preserve">goede zorg krijgen. </w:t>
            </w:r>
          </w:p>
        </w:tc>
      </w:tr>
      <w:tr w:rsidR="00870E6A" w:rsidRPr="00870E6A" w14:paraId="65E243CD" w14:textId="77777777" w:rsidTr="00A81E13">
        <w:trPr>
          <w:trHeight w:val="1418"/>
        </w:trPr>
        <w:tc>
          <w:tcPr>
            <w:tcW w:w="2685" w:type="dxa"/>
          </w:tcPr>
          <w:p w14:paraId="353DFAB9"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t xml:space="preserve">Onderzoekkenmerken: </w:t>
            </w:r>
            <w:r w:rsidRPr="00870E6A">
              <w:rPr>
                <w:rFonts w:eastAsiaTheme="minorEastAsia"/>
                <w:i/>
                <w:sz w:val="24"/>
                <w:szCs w:val="24"/>
                <w:lang w:eastAsia="zh-CN"/>
              </w:rPr>
              <w:t>(Grootte van het onderzoek,</w:t>
            </w:r>
          </w:p>
          <w:p w14:paraId="25C85EC1"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12E7D9E6"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387" w:type="dxa"/>
          </w:tcPr>
          <w:p w14:paraId="7E031492" w14:textId="77777777" w:rsidR="00F25B5C" w:rsidRDefault="00F25B5C" w:rsidP="00870E6A">
            <w:pPr>
              <w:rPr>
                <w:rFonts w:eastAsiaTheme="minorEastAsia"/>
                <w:sz w:val="24"/>
                <w:szCs w:val="24"/>
                <w:lang w:eastAsia="zh-CN"/>
              </w:rPr>
            </w:pPr>
            <w:r>
              <w:rPr>
                <w:rFonts w:eastAsiaTheme="minorEastAsia"/>
                <w:sz w:val="24"/>
                <w:szCs w:val="24"/>
                <w:lang w:eastAsia="zh-CN"/>
              </w:rPr>
              <w:t xml:space="preserve">De grootte van het onderzoek is niet van te voren vastgelegd, de uitkomsten en mogelijke verschillen tussen afdelingen of doelgroep spelen hierin een rol. </w:t>
            </w:r>
          </w:p>
          <w:p w14:paraId="639F007A" w14:textId="73E299F3"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Methode: literatuuronderzoek en interviews afnemen. </w:t>
            </w:r>
          </w:p>
        </w:tc>
      </w:tr>
      <w:tr w:rsidR="00870E6A" w:rsidRPr="00870E6A" w14:paraId="5AEB9971"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7AB05CF8" w14:textId="20574A51"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Meerdere studenten kunnen over langere periode deelnemen. </w:t>
            </w:r>
          </w:p>
        </w:tc>
      </w:tr>
      <w:tr w:rsidR="00870E6A" w:rsidRPr="00870E6A" w14:paraId="66E5BACD" w14:textId="77777777" w:rsidTr="00A81E13">
        <w:trPr>
          <w:trHeight w:val="974"/>
        </w:trPr>
        <w:tc>
          <w:tcPr>
            <w:tcW w:w="2685" w:type="dxa"/>
          </w:tcPr>
          <w:p w14:paraId="1B6A6DED"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387" w:type="dxa"/>
          </w:tcPr>
          <w:p w14:paraId="5D07E9D3" w14:textId="1B3954DA"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w:t>
            </w:r>
          </w:p>
          <w:p w14:paraId="13A21D7F" w14:textId="77777777" w:rsidR="00870E6A" w:rsidRPr="00870E6A" w:rsidRDefault="00870E6A" w:rsidP="00870E6A">
            <w:pPr>
              <w:rPr>
                <w:rFonts w:eastAsiaTheme="minorEastAsia"/>
                <w:sz w:val="24"/>
                <w:szCs w:val="24"/>
                <w:lang w:eastAsia="zh-CN"/>
              </w:rPr>
            </w:pPr>
          </w:p>
          <w:p w14:paraId="4D523C72" w14:textId="0178FC27" w:rsidR="00870E6A" w:rsidRPr="00870E6A" w:rsidRDefault="00870E6A" w:rsidP="00870E6A">
            <w:pPr>
              <w:rPr>
                <w:rFonts w:eastAsiaTheme="minorEastAsia"/>
                <w:sz w:val="24"/>
                <w:szCs w:val="24"/>
                <w:lang w:eastAsia="zh-CN"/>
              </w:rPr>
            </w:pPr>
          </w:p>
        </w:tc>
      </w:tr>
      <w:tr w:rsidR="00870E6A" w:rsidRPr="00870E6A" w14:paraId="6A567ABD" w14:textId="77777777" w:rsidTr="00A81E13">
        <w:trPr>
          <w:trHeight w:val="973"/>
        </w:trPr>
        <w:tc>
          <w:tcPr>
            <w:tcW w:w="2685" w:type="dxa"/>
          </w:tcPr>
          <w:p w14:paraId="163C3F1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387" w:type="dxa"/>
          </w:tcPr>
          <w:p w14:paraId="0914498E" w14:textId="2EFB4D36" w:rsidR="00870E6A" w:rsidRPr="00870E6A" w:rsidRDefault="00870E6A" w:rsidP="008D5368">
            <w:pPr>
              <w:rPr>
                <w:rFonts w:eastAsiaTheme="minorEastAsia"/>
                <w:sz w:val="24"/>
                <w:szCs w:val="24"/>
                <w:lang w:eastAsia="zh-CN"/>
              </w:rPr>
            </w:pPr>
            <w:r w:rsidRPr="00870E6A">
              <w:rPr>
                <w:rFonts w:eastAsiaTheme="minorEastAsia"/>
                <w:sz w:val="24"/>
                <w:szCs w:val="24"/>
                <w:lang w:eastAsia="zh-CN"/>
              </w:rPr>
              <w:t xml:space="preserve"> NEE </w:t>
            </w:r>
          </w:p>
        </w:tc>
      </w:tr>
      <w:tr w:rsidR="00870E6A" w:rsidRPr="00870E6A" w14:paraId="5C029554" w14:textId="77777777" w:rsidTr="00A81E13">
        <w:trPr>
          <w:trHeight w:val="973"/>
        </w:trPr>
        <w:tc>
          <w:tcPr>
            <w:tcW w:w="2685" w:type="dxa"/>
          </w:tcPr>
          <w:p w14:paraId="12AFA0AB"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METC toestemming ontvangen</w:t>
            </w:r>
          </w:p>
        </w:tc>
        <w:tc>
          <w:tcPr>
            <w:tcW w:w="6387" w:type="dxa"/>
          </w:tcPr>
          <w:p w14:paraId="76B38B32" w14:textId="79CDE180"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w:t>
            </w:r>
          </w:p>
          <w:p w14:paraId="60EFFD84" w14:textId="77777777" w:rsidR="00870E6A" w:rsidRPr="00870E6A" w:rsidRDefault="00870E6A" w:rsidP="00870E6A">
            <w:pPr>
              <w:rPr>
                <w:rFonts w:eastAsiaTheme="minorEastAsia"/>
                <w:sz w:val="24"/>
                <w:szCs w:val="24"/>
                <w:lang w:eastAsia="zh-CN"/>
              </w:rPr>
            </w:pPr>
          </w:p>
          <w:p w14:paraId="71DD90A2" w14:textId="6A50DBA1" w:rsidR="00870E6A" w:rsidRPr="00870E6A" w:rsidRDefault="00870E6A" w:rsidP="00870E6A">
            <w:pPr>
              <w:rPr>
                <w:rFonts w:eastAsiaTheme="minorEastAsia"/>
                <w:sz w:val="24"/>
                <w:szCs w:val="24"/>
                <w:lang w:eastAsia="zh-CN"/>
              </w:rPr>
            </w:pPr>
          </w:p>
        </w:tc>
      </w:tr>
      <w:tr w:rsidR="00870E6A" w:rsidRPr="00870E6A" w14:paraId="04EBEA37" w14:textId="77777777" w:rsidTr="00A81E13">
        <w:trPr>
          <w:trHeight w:val="1418"/>
        </w:trPr>
        <w:tc>
          <w:tcPr>
            <w:tcW w:w="2685" w:type="dxa"/>
          </w:tcPr>
          <w:p w14:paraId="6A27A8BB"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t xml:space="preserve">Gewenste competenties studenten </w:t>
            </w:r>
            <w:r w:rsidRPr="00870E6A">
              <w:rPr>
                <w:rFonts w:eastAsia="SimSun" w:cs="Arial"/>
                <w:i/>
                <w:sz w:val="24"/>
                <w:szCs w:val="24"/>
                <w:lang w:eastAsia="zh-CN"/>
              </w:rPr>
              <w:t>(voor zover deze volgens de opdrachtgever specifiek van belang zijn voor het uitvoeren van de opdracht; denk bv. aan specifieke (communicatieve -) vaardigheden)</w:t>
            </w:r>
          </w:p>
        </w:tc>
        <w:tc>
          <w:tcPr>
            <w:tcW w:w="6387" w:type="dxa"/>
          </w:tcPr>
          <w:p w14:paraId="2784BB28" w14:textId="77777777" w:rsidR="00870E6A" w:rsidRDefault="00F25B5C" w:rsidP="00870E6A">
            <w:pPr>
              <w:rPr>
                <w:rFonts w:eastAsiaTheme="minorEastAsia"/>
                <w:sz w:val="24"/>
                <w:szCs w:val="24"/>
                <w:lang w:eastAsia="zh-CN"/>
              </w:rPr>
            </w:pPr>
            <w:r>
              <w:rPr>
                <w:rFonts w:eastAsiaTheme="minorEastAsia"/>
                <w:sz w:val="24"/>
                <w:szCs w:val="24"/>
                <w:lang w:eastAsia="zh-CN"/>
              </w:rPr>
              <w:t>Bewust zijn dat het onderwerp gevoelig kan zijn en mensen emotioneel kunnen reageren</w:t>
            </w:r>
            <w:r w:rsidR="00E04EA6">
              <w:rPr>
                <w:rFonts w:eastAsiaTheme="minorEastAsia"/>
                <w:sz w:val="24"/>
                <w:szCs w:val="24"/>
                <w:lang w:eastAsia="zh-CN"/>
              </w:rPr>
              <w:t xml:space="preserve"> en d</w:t>
            </w:r>
            <w:r>
              <w:rPr>
                <w:rFonts w:eastAsiaTheme="minorEastAsia"/>
                <w:sz w:val="24"/>
                <w:szCs w:val="24"/>
                <w:lang w:eastAsia="zh-CN"/>
              </w:rPr>
              <w:t xml:space="preserve">aarmee om kunnen gaan. </w:t>
            </w:r>
          </w:p>
          <w:p w14:paraId="459A2C95" w14:textId="77777777" w:rsidR="00E04EA6" w:rsidRDefault="00E04EA6" w:rsidP="00870E6A">
            <w:pPr>
              <w:rPr>
                <w:rFonts w:eastAsiaTheme="minorEastAsia"/>
                <w:sz w:val="24"/>
                <w:szCs w:val="24"/>
                <w:lang w:eastAsia="zh-CN"/>
              </w:rPr>
            </w:pPr>
          </w:p>
          <w:p w14:paraId="0E80F962" w14:textId="0FE81E20" w:rsidR="00E04EA6" w:rsidRPr="00870E6A" w:rsidRDefault="00E04EA6" w:rsidP="00870E6A">
            <w:pPr>
              <w:rPr>
                <w:rFonts w:eastAsiaTheme="minorEastAsia"/>
                <w:sz w:val="24"/>
                <w:szCs w:val="24"/>
                <w:lang w:eastAsia="zh-CN"/>
              </w:rPr>
            </w:pPr>
            <w:r>
              <w:rPr>
                <w:rFonts w:eastAsia="SimSun" w:cstheme="minorHAnsi"/>
                <w:sz w:val="24"/>
                <w:szCs w:val="24"/>
              </w:rPr>
              <w:t>Studenten die geïnteresseerd zijn in dit onderzoek, dienen van te voren contact op te nemen met opdrachtgever.</w:t>
            </w:r>
          </w:p>
        </w:tc>
      </w:tr>
      <w:tr w:rsidR="00870E6A" w:rsidRPr="00870E6A" w14:paraId="5637E50F" w14:textId="77777777" w:rsidTr="00A81E13">
        <w:trPr>
          <w:trHeight w:val="1418"/>
        </w:trPr>
        <w:tc>
          <w:tcPr>
            <w:tcW w:w="2685" w:type="dxa"/>
          </w:tcPr>
          <w:p w14:paraId="6984E9A3"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387" w:type="dxa"/>
          </w:tcPr>
          <w:p w14:paraId="2B04121E" w14:textId="6D606E5F"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Nienke Kool is verantwoordelijk en aanspreekbaar. </w:t>
            </w:r>
          </w:p>
        </w:tc>
      </w:tr>
      <w:tr w:rsidR="00870E6A" w:rsidRPr="00870E6A" w14:paraId="3BC88A70"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lastRenderedPageBreak/>
              <w:t>Beschikbaarheid opdrachtgever</w:t>
            </w:r>
          </w:p>
          <w:p w14:paraId="00A4EEE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526D0794" w14:textId="7236D4B9"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Nienke Kool is per mail goed bereikbaar. </w:t>
            </w:r>
          </w:p>
        </w:tc>
      </w:tr>
      <w:tr w:rsidR="00870E6A" w:rsidRPr="00870E6A" w14:paraId="24A5BD28" w14:textId="77777777" w:rsidTr="00A81E13">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(opleiding en het maximum aantal studenten aan dat volgens 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50EDCDB4" w14:textId="77777777" w:rsidR="00870E6A" w:rsidRPr="00870E6A" w:rsidRDefault="00870E6A" w:rsidP="00870E6A">
            <w:pPr>
              <w:rPr>
                <w:rFonts w:eastAsiaTheme="minorEastAsia"/>
                <w:sz w:val="24"/>
                <w:szCs w:val="24"/>
                <w:lang w:eastAsia="zh-CN"/>
              </w:rPr>
            </w:pPr>
          </w:p>
          <w:p w14:paraId="4DF953CC" w14:textId="5275750C" w:rsidR="00870E6A" w:rsidRPr="00870E6A" w:rsidRDefault="00E04EA6" w:rsidP="00870E6A">
            <w:pPr>
              <w:rPr>
                <w:rFonts w:eastAsiaTheme="minorEastAsia"/>
                <w:sz w:val="24"/>
                <w:szCs w:val="24"/>
                <w:lang w:eastAsia="zh-CN"/>
              </w:rPr>
            </w:pPr>
            <w:r>
              <w:rPr>
                <w:rFonts w:eastAsiaTheme="minorEastAsia"/>
                <w:sz w:val="24"/>
                <w:szCs w:val="24"/>
                <w:lang w:eastAsia="zh-CN"/>
              </w:rPr>
              <w:t xml:space="preserve">Onbeperkt. </w:t>
            </w:r>
          </w:p>
          <w:p w14:paraId="7110980A" w14:textId="77777777" w:rsidR="00870E6A" w:rsidRPr="00870E6A" w:rsidRDefault="00870E6A" w:rsidP="00870E6A">
            <w:pPr>
              <w:rPr>
                <w:rFonts w:eastAsiaTheme="minorEastAsia"/>
                <w:sz w:val="24"/>
                <w:szCs w:val="24"/>
                <w:lang w:eastAsia="zh-CN"/>
              </w:rPr>
            </w:pPr>
          </w:p>
        </w:tc>
      </w:tr>
      <w:tr w:rsidR="00870E6A" w:rsidRPr="00870E6A" w14:paraId="0B8ADA04" w14:textId="77777777" w:rsidTr="00A81E13">
        <w:trPr>
          <w:trHeight w:val="1418"/>
        </w:trPr>
        <w:tc>
          <w:tcPr>
            <w:tcW w:w="2685" w:type="dxa"/>
          </w:tcPr>
          <w:p w14:paraId="0556756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Aanvullende informatie</w:t>
            </w:r>
          </w:p>
          <w:p w14:paraId="60E1FFE0"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387" w:type="dxa"/>
          </w:tcPr>
          <w:p w14:paraId="592214F5" w14:textId="77777777" w:rsidR="00870E6A" w:rsidRPr="00870E6A" w:rsidRDefault="00870E6A" w:rsidP="00870E6A">
            <w:pPr>
              <w:rPr>
                <w:rFonts w:eastAsiaTheme="minorEastAsia"/>
                <w:sz w:val="24"/>
                <w:szCs w:val="24"/>
                <w:lang w:eastAsia="zh-CN"/>
              </w:rPr>
            </w:pPr>
          </w:p>
        </w:tc>
      </w:tr>
    </w:tbl>
    <w:p w14:paraId="68DA8B37"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870E6A" w:rsidRDefault="00870E6A" w:rsidP="00870E6A">
      <w:pPr>
        <w:rPr>
          <w:rFonts w:eastAsiaTheme="minorEastAsia"/>
          <w:lang w:eastAsia="zh-CN"/>
        </w:rPr>
      </w:pPr>
    </w:p>
    <w:p w14:paraId="77C5C1CF" w14:textId="77777777" w:rsidR="00915B0F" w:rsidRPr="00E346AD" w:rsidRDefault="00915B0F">
      <w:pPr>
        <w:rPr>
          <w:rFonts w:ascii="Arial" w:hAnsi="Arial" w:cs="Arial"/>
        </w:rPr>
      </w:pPr>
    </w:p>
    <w:sectPr w:rsidR="00915B0F" w:rsidRPr="00E346AD" w:rsidSect="00140607">
      <w:foot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A5B" w14:textId="77777777" w:rsidR="005D42F4" w:rsidRDefault="005B14C9">
      <w:r>
        <w:separator/>
      </w:r>
    </w:p>
  </w:endnote>
  <w:endnote w:type="continuationSeparator" w:id="0">
    <w:p w14:paraId="1CE24828" w14:textId="77777777" w:rsidR="005D42F4" w:rsidRDefault="005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C54C55"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v:shapetype id="_x0000_t110" coordsize="21600,21600" o:spt="110" path="m10800,l,10800,10800,21600,21600,10800xe" w14:anchorId="5B03134E">
                  <v:stroke joinstyle="miter"/>
                  <v:path textboxrect="5400,5400,16200,16200" gradientshapeok="t" o:connecttype="rect"/>
                </v:shapetype>
                <v:shape id="AutoVorm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5DMdCIQIAAEcEAAAOAAAAAAAAAAAAAAAAAC4CAABkcnMvZTJvRG9jLnhtbFBLAQIt&#10;ABQABgAIAAAAIQAi5fz52QAAAAMBAAAPAAAAAAAAAAAAAAAAAHsEAABkcnMvZG93bnJldi54bWxQ&#10;SwUGAAAAAAQABADzAAAAgQUAAAAA&#10;">
                  <w10:anchorlock/>
                </v:shape>
              </w:pict>
            </mc:Fallback>
          </mc:AlternateContent>
        </w:r>
      </w:p>
      <w:p w14:paraId="55075D70" w14:textId="77777777" w:rsidR="00C54C55"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Pr>
            <w:noProof/>
          </w:rPr>
          <w:t>1</w:t>
        </w:r>
        <w:r>
          <w:fldChar w:fldCharType="end"/>
        </w:r>
      </w:p>
    </w:sdtContent>
  </w:sdt>
  <w:p w14:paraId="16986FBA" w14:textId="77777777" w:rsidR="00C54C55" w:rsidRDefault="00C54C55"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0780" w14:textId="77777777" w:rsidR="005D42F4" w:rsidRDefault="005B14C9">
      <w:r>
        <w:separator/>
      </w:r>
    </w:p>
  </w:footnote>
  <w:footnote w:type="continuationSeparator" w:id="0">
    <w:p w14:paraId="7A211C12" w14:textId="77777777" w:rsidR="005D42F4" w:rsidRDefault="005B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91425"/>
    <w:rsid w:val="000A26D1"/>
    <w:rsid w:val="000A45C7"/>
    <w:rsid w:val="001A01C9"/>
    <w:rsid w:val="002F73D0"/>
    <w:rsid w:val="003C0540"/>
    <w:rsid w:val="00473898"/>
    <w:rsid w:val="005B14C9"/>
    <w:rsid w:val="005D42F4"/>
    <w:rsid w:val="005D773F"/>
    <w:rsid w:val="00870E6A"/>
    <w:rsid w:val="008C24C4"/>
    <w:rsid w:val="008D5368"/>
    <w:rsid w:val="00915B0F"/>
    <w:rsid w:val="00983F16"/>
    <w:rsid w:val="00B67AA8"/>
    <w:rsid w:val="00C026F5"/>
    <w:rsid w:val="00C54C55"/>
    <w:rsid w:val="00C74F2E"/>
    <w:rsid w:val="00CC2537"/>
    <w:rsid w:val="00CC2FE3"/>
    <w:rsid w:val="00DA2E2C"/>
    <w:rsid w:val="00DE1E96"/>
    <w:rsid w:val="00E04EA6"/>
    <w:rsid w:val="00E346AD"/>
    <w:rsid w:val="00F25B5C"/>
    <w:rsid w:val="52E09C12"/>
    <w:rsid w:val="66D5630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926a71-c40f-4c4c-a513-420b20120499" xsi:nil="true"/>
    <lcf76f155ced4ddcb4097134ff3c332f xmlns="b6669cef-a9cd-4fcc-ae20-e5bc570d413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F33C38257384898B4B1B2BAC53E3F" ma:contentTypeVersion="12" ma:contentTypeDescription="Een nieuw document maken." ma:contentTypeScope="" ma:versionID="4e8d55ee3f153c86b77f114490d8c8e3">
  <xsd:schema xmlns:xsd="http://www.w3.org/2001/XMLSchema" xmlns:xs="http://www.w3.org/2001/XMLSchema" xmlns:p="http://schemas.microsoft.com/office/2006/metadata/properties" xmlns:ns2="b6669cef-a9cd-4fcc-ae20-e5bc570d4134" xmlns:ns3="c7926a71-c40f-4c4c-a513-420b20120499" targetNamespace="http://schemas.microsoft.com/office/2006/metadata/properties" ma:root="true" ma:fieldsID="afd0915e74557b0165b0608c2091769b" ns2:_="" ns3:_="">
    <xsd:import namespace="b6669cef-a9cd-4fcc-ae20-e5bc570d4134"/>
    <xsd:import namespace="c7926a71-c40f-4c4c-a513-420b201204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69cef-a9cd-4fcc-ae20-e5bc570d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03a4347-590c-4d37-a80d-b553533d03f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26a71-c40f-4c4c-a513-420b201204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032513-3515-4ab2-b7b1-ac6b26a36ad1}" ma:internalName="TaxCatchAll" ma:showField="CatchAllData" ma:web="c7926a71-c40f-4c4c-a513-420b2012049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CE893-A49E-43F1-A7E4-1B7B7E34AFA0}">
  <ds:schemaRefs>
    <ds:schemaRef ds:uri="http://schemas.microsoft.com/office/2006/metadata/properties"/>
    <ds:schemaRef ds:uri="http://schemas.microsoft.com/office/infopath/2007/PartnerControls"/>
    <ds:schemaRef ds:uri="c7926a71-c40f-4c4c-a513-420b20120499"/>
    <ds:schemaRef ds:uri="b6669cef-a9cd-4fcc-ae20-e5bc570d4134"/>
  </ds:schemaRefs>
</ds:datastoreItem>
</file>

<file path=customXml/itemProps2.xml><?xml version="1.0" encoding="utf-8"?>
<ds:datastoreItem xmlns:ds="http://schemas.openxmlformats.org/officeDocument/2006/customXml" ds:itemID="{4912825C-E097-4BCF-B095-32E7BF0726A9}">
  <ds:schemaRefs>
    <ds:schemaRef ds:uri="http://schemas.openxmlformats.org/officeDocument/2006/bibliography"/>
  </ds:schemaRefs>
</ds:datastoreItem>
</file>

<file path=customXml/itemProps3.xml><?xml version="1.0" encoding="utf-8"?>
<ds:datastoreItem xmlns:ds="http://schemas.openxmlformats.org/officeDocument/2006/customXml" ds:itemID="{14CF1C58-024E-4674-81E6-1E82CE05B1D0}">
  <ds:schemaRefs>
    <ds:schemaRef ds:uri="http://schemas.microsoft.com/sharepoint/v3/contenttype/forms"/>
  </ds:schemaRefs>
</ds:datastoreItem>
</file>

<file path=customXml/itemProps4.xml><?xml version="1.0" encoding="utf-8"?>
<ds:datastoreItem xmlns:ds="http://schemas.openxmlformats.org/officeDocument/2006/customXml" ds:itemID="{0C38799F-DDB4-4B5A-81BA-373EDE40E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69cef-a9cd-4fcc-ae20-e5bc570d4134"/>
    <ds:schemaRef ds:uri="c7926a71-c40f-4c4c-a513-420b20120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3882</Characters>
  <Application>Microsoft Office Word</Application>
  <DocSecurity>4</DocSecurity>
  <Lines>168</Lines>
  <Paragraphs>72</Paragraphs>
  <ScaleCrop>false</ScaleCrop>
  <Company>Hogeschool Rotterdam</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2023-09-19T15:12:00Z</dcterms:created>
  <dcterms:modified xsi:type="dcterms:W3CDTF">2023-09-19T15:12:00Z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0x0101009A1F33C38257384898B4B1B2BAC53E3F</vt:lpwstr>
  </property>
  <property fmtid="{D5CDD505-2E9C-101B-9397-08002B2CF9AE}" pid="3" name="MediaServiceImageTags">
    <vt:lpwstr/>
  </property>
  <property fmtid="{D5CDD505-2E9C-101B-9397-08002B2CF9AE}" pid="4" name="GrammarlyDocumentId">
    <vt:lpwstr>bf0b2b13ed5ec892369f7d80562ca090ca084052022aeb1b062ae524acf1b869</vt:lpwstr>
  </property>
</Properties>
</file>